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D1C" w:rsidRDefault="00E76D1C" w:rsidP="00E76D1C">
      <w:pPr>
        <w:jc w:val="center"/>
        <w:rPr>
          <w:rFonts w:asciiTheme="minorHAnsi" w:hAnsiTheme="minorHAnsi"/>
          <w:b/>
          <w:bCs/>
          <w:sz w:val="24"/>
          <w:szCs w:val="24"/>
        </w:rPr>
      </w:pPr>
      <w:bookmarkStart w:id="0" w:name="_GoBack"/>
      <w:bookmarkEnd w:id="0"/>
      <w:r>
        <w:rPr>
          <w:rFonts w:ascii="Palatino Linotype" w:hAnsi="Palatino Linotype"/>
          <w:noProof/>
        </w:rPr>
        <w:drawing>
          <wp:inline distT="0" distB="0" distL="0" distR="0" wp14:anchorId="081141AB" wp14:editId="1910F731">
            <wp:extent cx="2790825" cy="539949"/>
            <wp:effectExtent l="0" t="0" r="0" b="0"/>
            <wp:docPr id="1" name="Picture 1" descr="sullivanlogov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livanlogova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19920" cy="545578"/>
                    </a:xfrm>
                    <a:prstGeom prst="rect">
                      <a:avLst/>
                    </a:prstGeom>
                    <a:noFill/>
                    <a:ln>
                      <a:noFill/>
                    </a:ln>
                  </pic:spPr>
                </pic:pic>
              </a:graphicData>
            </a:graphic>
          </wp:inline>
        </w:drawing>
      </w:r>
    </w:p>
    <w:p w:rsidR="00E76D1C" w:rsidRDefault="00E76D1C" w:rsidP="00E76D1C">
      <w:pPr>
        <w:rPr>
          <w:rFonts w:asciiTheme="minorHAnsi" w:hAnsiTheme="minorHAnsi"/>
          <w:b/>
          <w:bCs/>
          <w:sz w:val="24"/>
          <w:szCs w:val="24"/>
        </w:rPr>
      </w:pPr>
    </w:p>
    <w:p w:rsidR="00E76D1C" w:rsidRPr="00E44A7C" w:rsidRDefault="00E44A7C" w:rsidP="00E76D1C">
      <w:pPr>
        <w:rPr>
          <w:rFonts w:asciiTheme="minorHAnsi" w:hAnsiTheme="minorHAnsi"/>
          <w:iCs/>
          <w:color w:val="auto"/>
          <w:sz w:val="22"/>
          <w:szCs w:val="24"/>
        </w:rPr>
      </w:pPr>
      <w:r>
        <w:rPr>
          <w:rFonts w:asciiTheme="minorHAnsi" w:hAnsiTheme="minorHAnsi"/>
          <w:iCs/>
          <w:color w:val="auto"/>
          <w:sz w:val="22"/>
          <w:szCs w:val="24"/>
        </w:rPr>
        <w:t xml:space="preserve">Media </w:t>
      </w:r>
      <w:r w:rsidR="00E76D1C" w:rsidRPr="00E44A7C">
        <w:rPr>
          <w:rFonts w:asciiTheme="minorHAnsi" w:hAnsiTheme="minorHAnsi"/>
          <w:iCs/>
          <w:color w:val="auto"/>
          <w:sz w:val="22"/>
          <w:szCs w:val="24"/>
        </w:rPr>
        <w:t>Contact:  Madison Sheffer</w:t>
      </w:r>
    </w:p>
    <w:p w:rsidR="00E76D1C" w:rsidRDefault="00563759" w:rsidP="00E76D1C">
      <w:pPr>
        <w:rPr>
          <w:rFonts w:asciiTheme="minorHAnsi" w:hAnsiTheme="minorHAnsi"/>
          <w:iCs/>
          <w:color w:val="auto"/>
          <w:sz w:val="24"/>
          <w:szCs w:val="24"/>
        </w:rPr>
      </w:pPr>
      <w:hyperlink r:id="rId5" w:history="1">
        <w:r w:rsidR="00E76D1C" w:rsidRPr="00E44A7C">
          <w:rPr>
            <w:rStyle w:val="Hyperlink"/>
            <w:rFonts w:asciiTheme="minorHAnsi" w:hAnsiTheme="minorHAnsi"/>
            <w:iCs/>
            <w:sz w:val="22"/>
            <w:szCs w:val="24"/>
          </w:rPr>
          <w:t>msheffer@regancomm.com</w:t>
        </w:r>
      </w:hyperlink>
      <w:r w:rsidR="00E76D1C" w:rsidRPr="00E44A7C">
        <w:rPr>
          <w:rFonts w:asciiTheme="minorHAnsi" w:hAnsiTheme="minorHAnsi"/>
          <w:iCs/>
          <w:color w:val="auto"/>
          <w:sz w:val="22"/>
          <w:szCs w:val="24"/>
        </w:rPr>
        <w:t xml:space="preserve">  617.488.2836</w:t>
      </w:r>
    </w:p>
    <w:p w:rsidR="00E76D1C" w:rsidRDefault="00E76D1C" w:rsidP="00E76D1C">
      <w:pPr>
        <w:rPr>
          <w:rFonts w:asciiTheme="minorHAnsi" w:hAnsiTheme="minorHAnsi"/>
          <w:iCs/>
          <w:color w:val="auto"/>
          <w:sz w:val="24"/>
          <w:szCs w:val="24"/>
        </w:rPr>
      </w:pPr>
    </w:p>
    <w:p w:rsidR="00E76D1C" w:rsidRPr="00902ACF" w:rsidRDefault="00E76D1C" w:rsidP="00E76D1C">
      <w:pPr>
        <w:rPr>
          <w:rFonts w:asciiTheme="minorHAnsi" w:hAnsiTheme="minorHAnsi"/>
          <w:iCs/>
          <w:color w:val="auto"/>
          <w:sz w:val="24"/>
          <w:szCs w:val="24"/>
        </w:rPr>
      </w:pPr>
      <w:r>
        <w:rPr>
          <w:rFonts w:asciiTheme="minorHAnsi" w:hAnsiTheme="minorHAnsi"/>
          <w:iCs/>
          <w:color w:val="auto"/>
          <w:sz w:val="24"/>
          <w:szCs w:val="24"/>
        </w:rPr>
        <w:t>FOR IMMEDIATE RELEASE</w:t>
      </w:r>
    </w:p>
    <w:p w:rsidR="00E76D1C" w:rsidRPr="00902ACF" w:rsidRDefault="00E76D1C" w:rsidP="00E76D1C">
      <w:pPr>
        <w:jc w:val="both"/>
        <w:rPr>
          <w:rFonts w:asciiTheme="minorHAnsi" w:hAnsiTheme="minorHAnsi"/>
          <w:iCs/>
          <w:color w:val="auto"/>
          <w:sz w:val="24"/>
          <w:szCs w:val="24"/>
        </w:rPr>
      </w:pPr>
    </w:p>
    <w:p w:rsidR="00E76D1C" w:rsidRDefault="00A65006" w:rsidP="00E76D1C">
      <w:pPr>
        <w:widowControl w:val="0"/>
        <w:jc w:val="center"/>
        <w:rPr>
          <w:rFonts w:asciiTheme="minorHAnsi" w:hAnsiTheme="minorHAnsi" w:cs="Arial"/>
          <w:b/>
          <w:sz w:val="28"/>
          <w:szCs w:val="24"/>
          <w:lang w:val="en"/>
        </w:rPr>
      </w:pPr>
      <w:r>
        <w:rPr>
          <w:rFonts w:asciiTheme="minorHAnsi" w:hAnsiTheme="minorHAnsi" w:cs="Arial"/>
          <w:b/>
          <w:sz w:val="28"/>
          <w:szCs w:val="24"/>
          <w:lang w:val="en"/>
        </w:rPr>
        <w:t xml:space="preserve">SULLIVAN TIRE OFFERS </w:t>
      </w:r>
      <w:r w:rsidR="000D654A">
        <w:rPr>
          <w:rFonts w:asciiTheme="minorHAnsi" w:hAnsiTheme="minorHAnsi" w:cs="Arial"/>
          <w:b/>
          <w:sz w:val="28"/>
          <w:szCs w:val="24"/>
          <w:lang w:val="en"/>
        </w:rPr>
        <w:t>A CHANCE TO SCORE A MEET AND GREET WITH THE NEW ENGLAND REVOLUTION</w:t>
      </w:r>
    </w:p>
    <w:p w:rsidR="00445194" w:rsidRPr="00445194" w:rsidRDefault="00445194" w:rsidP="00E76D1C">
      <w:pPr>
        <w:widowControl w:val="0"/>
        <w:jc w:val="center"/>
        <w:rPr>
          <w:rFonts w:asciiTheme="minorHAnsi" w:hAnsiTheme="minorHAnsi" w:cs="Arial"/>
          <w:i/>
          <w:sz w:val="24"/>
          <w:szCs w:val="24"/>
          <w:lang w:val="en"/>
        </w:rPr>
      </w:pPr>
      <w:r w:rsidRPr="00445194">
        <w:rPr>
          <w:rFonts w:asciiTheme="minorHAnsi" w:hAnsiTheme="minorHAnsi" w:cs="Arial"/>
          <w:i/>
          <w:sz w:val="24"/>
          <w:szCs w:val="24"/>
          <w:lang w:val="en"/>
        </w:rPr>
        <w:t xml:space="preserve"> </w:t>
      </w:r>
      <w:r w:rsidR="00A65006">
        <w:rPr>
          <w:rFonts w:asciiTheme="minorHAnsi" w:hAnsiTheme="minorHAnsi" w:cs="Arial"/>
          <w:i/>
          <w:sz w:val="24"/>
          <w:szCs w:val="24"/>
          <w:lang w:val="en"/>
        </w:rPr>
        <w:t>Revs fans can enter for a chance to win tickets, gear and a special meet and greet</w:t>
      </w:r>
    </w:p>
    <w:p w:rsidR="00E76D1C" w:rsidRPr="00413A92" w:rsidRDefault="00E76D1C" w:rsidP="00E76D1C">
      <w:pPr>
        <w:widowControl w:val="0"/>
        <w:jc w:val="both"/>
        <w:rPr>
          <w:rFonts w:asciiTheme="minorHAnsi" w:hAnsiTheme="minorHAnsi" w:cs="Arial"/>
          <w:i/>
          <w:sz w:val="22"/>
          <w:szCs w:val="22"/>
          <w:lang w:val="en"/>
        </w:rPr>
      </w:pPr>
    </w:p>
    <w:p w:rsidR="00413A92" w:rsidRDefault="00A07D20" w:rsidP="00A65006">
      <w:pPr>
        <w:widowControl w:val="0"/>
        <w:autoSpaceDE w:val="0"/>
        <w:autoSpaceDN w:val="0"/>
        <w:adjustRightInd w:val="0"/>
        <w:rPr>
          <w:rFonts w:asciiTheme="minorHAnsi" w:hAnsiTheme="minorHAnsi" w:cstheme="minorHAnsi"/>
          <w:color w:val="auto"/>
          <w:sz w:val="22"/>
          <w:szCs w:val="22"/>
        </w:rPr>
      </w:pPr>
      <w:r>
        <w:rPr>
          <w:rFonts w:asciiTheme="minorHAnsi" w:hAnsiTheme="minorHAnsi"/>
          <w:sz w:val="22"/>
          <w:szCs w:val="22"/>
        </w:rPr>
        <w:t>NORWELL, MA (September 11</w:t>
      </w:r>
      <w:r w:rsidR="00E76D1C" w:rsidRPr="00413A92">
        <w:rPr>
          <w:rFonts w:asciiTheme="minorHAnsi" w:hAnsiTheme="minorHAnsi"/>
          <w:sz w:val="22"/>
          <w:szCs w:val="22"/>
        </w:rPr>
        <w:t xml:space="preserve">, 2017) – </w:t>
      </w:r>
      <w:r w:rsidR="00E76D1C" w:rsidRPr="00413A92">
        <w:rPr>
          <w:rFonts w:asciiTheme="minorHAnsi" w:hAnsiTheme="minorHAnsi"/>
          <w:b/>
          <w:sz w:val="22"/>
          <w:szCs w:val="22"/>
        </w:rPr>
        <w:t>Sullivan</w:t>
      </w:r>
      <w:r w:rsidR="00E76D1C" w:rsidRPr="00413A92">
        <w:rPr>
          <w:rFonts w:asciiTheme="minorHAnsi" w:hAnsiTheme="minorHAnsi"/>
          <w:b/>
          <w:color w:val="auto"/>
          <w:sz w:val="22"/>
          <w:szCs w:val="22"/>
        </w:rPr>
        <w:t xml:space="preserve"> Tire and Auto Service</w:t>
      </w:r>
      <w:r w:rsidR="00E76D1C" w:rsidRPr="00413A92">
        <w:rPr>
          <w:rFonts w:asciiTheme="minorHAnsi" w:hAnsiTheme="minorHAnsi"/>
          <w:color w:val="auto"/>
          <w:sz w:val="22"/>
          <w:szCs w:val="22"/>
        </w:rPr>
        <w:t xml:space="preserve"> </w:t>
      </w:r>
      <w:r w:rsidR="00A65006">
        <w:rPr>
          <w:rFonts w:asciiTheme="minorHAnsi" w:hAnsiTheme="minorHAnsi" w:cstheme="minorHAnsi"/>
          <w:color w:val="auto"/>
          <w:sz w:val="22"/>
          <w:szCs w:val="22"/>
        </w:rPr>
        <w:t xml:space="preserve">has teamed up with </w:t>
      </w:r>
      <w:r w:rsidR="00A65006" w:rsidRPr="00A65006">
        <w:rPr>
          <w:rFonts w:asciiTheme="minorHAnsi" w:hAnsiTheme="minorHAnsi" w:cstheme="minorHAnsi"/>
          <w:b/>
          <w:color w:val="auto"/>
          <w:sz w:val="22"/>
          <w:szCs w:val="22"/>
        </w:rPr>
        <w:t>Continental Tire</w:t>
      </w:r>
      <w:r w:rsidR="00A65006">
        <w:rPr>
          <w:rFonts w:asciiTheme="minorHAnsi" w:hAnsiTheme="minorHAnsi" w:cstheme="minorHAnsi"/>
          <w:color w:val="auto"/>
          <w:sz w:val="22"/>
          <w:szCs w:val="22"/>
        </w:rPr>
        <w:t xml:space="preserve"> to offer four lucky winners a New England Revolution Meet and Greet Prize Package, including four New England Revolution scarves, four tickets to the home game on September 30</w:t>
      </w:r>
      <w:r w:rsidR="00A65006" w:rsidRPr="00A65006">
        <w:rPr>
          <w:rFonts w:asciiTheme="minorHAnsi" w:hAnsiTheme="minorHAnsi" w:cstheme="minorHAnsi"/>
          <w:color w:val="auto"/>
          <w:sz w:val="22"/>
          <w:szCs w:val="22"/>
          <w:vertAlign w:val="superscript"/>
        </w:rPr>
        <w:t>th</w:t>
      </w:r>
      <w:r w:rsidR="00A65006">
        <w:rPr>
          <w:rFonts w:asciiTheme="minorHAnsi" w:hAnsiTheme="minorHAnsi" w:cstheme="minorHAnsi"/>
          <w:color w:val="auto"/>
          <w:sz w:val="22"/>
          <w:szCs w:val="22"/>
        </w:rPr>
        <w:t xml:space="preserve"> and a meet and greet opportunity with two players on the field after the game. </w:t>
      </w:r>
    </w:p>
    <w:p w:rsidR="00A65006" w:rsidRDefault="00A65006" w:rsidP="00A65006">
      <w:pPr>
        <w:widowControl w:val="0"/>
        <w:autoSpaceDE w:val="0"/>
        <w:autoSpaceDN w:val="0"/>
        <w:adjustRightInd w:val="0"/>
        <w:rPr>
          <w:rFonts w:asciiTheme="minorHAnsi" w:hAnsiTheme="minorHAnsi" w:cstheme="minorHAnsi"/>
          <w:color w:val="auto"/>
          <w:sz w:val="22"/>
          <w:szCs w:val="22"/>
        </w:rPr>
      </w:pPr>
    </w:p>
    <w:p w:rsidR="00A65006" w:rsidRDefault="00A65006" w:rsidP="00A65006">
      <w:pPr>
        <w:widowControl w:val="0"/>
        <w:autoSpaceDE w:val="0"/>
        <w:autoSpaceDN w:val="0"/>
        <w:adjustRightInd w:val="0"/>
        <w:rPr>
          <w:rFonts w:asciiTheme="minorHAnsi" w:hAnsiTheme="minorHAnsi" w:cstheme="minorHAnsi"/>
          <w:color w:val="auto"/>
          <w:sz w:val="22"/>
          <w:szCs w:val="22"/>
        </w:rPr>
      </w:pPr>
      <w:r>
        <w:rPr>
          <w:rFonts w:asciiTheme="minorHAnsi" w:hAnsiTheme="minorHAnsi" w:cstheme="minorHAnsi"/>
          <w:color w:val="auto"/>
          <w:sz w:val="22"/>
          <w:szCs w:val="22"/>
        </w:rPr>
        <w:t>“As part of a partnership with Continental Tire, we are thrilled to create this contest and give 16 lucky New England Revolution fans the opportunity to attend a game and meet some of the players,” said Mark Gillard, Marketing Director for Sullivan Tir</w:t>
      </w:r>
      <w:r w:rsidR="001B6B02">
        <w:rPr>
          <w:rFonts w:asciiTheme="minorHAnsi" w:hAnsiTheme="minorHAnsi" w:cstheme="minorHAnsi"/>
          <w:color w:val="auto"/>
          <w:sz w:val="22"/>
          <w:szCs w:val="22"/>
        </w:rPr>
        <w:t>e</w:t>
      </w:r>
      <w:r>
        <w:rPr>
          <w:rFonts w:asciiTheme="minorHAnsi" w:hAnsiTheme="minorHAnsi" w:cstheme="minorHAnsi"/>
          <w:color w:val="auto"/>
          <w:sz w:val="22"/>
          <w:szCs w:val="22"/>
        </w:rPr>
        <w:t>. “The Revs have done</w:t>
      </w:r>
      <w:r w:rsidR="001B6B02">
        <w:rPr>
          <w:rFonts w:asciiTheme="minorHAnsi" w:hAnsiTheme="minorHAnsi" w:cstheme="minorHAnsi"/>
          <w:color w:val="auto"/>
          <w:sz w:val="22"/>
          <w:szCs w:val="22"/>
        </w:rPr>
        <w:t xml:space="preserve"> a great job providing a family-</w:t>
      </w:r>
      <w:r>
        <w:rPr>
          <w:rFonts w:asciiTheme="minorHAnsi" w:hAnsiTheme="minorHAnsi" w:cstheme="minorHAnsi"/>
          <w:color w:val="auto"/>
          <w:sz w:val="22"/>
          <w:szCs w:val="22"/>
        </w:rPr>
        <w:t xml:space="preserve">friendly atmosphere and the New England </w:t>
      </w:r>
      <w:r w:rsidR="002175F4">
        <w:rPr>
          <w:rFonts w:asciiTheme="minorHAnsi" w:hAnsiTheme="minorHAnsi" w:cstheme="minorHAnsi"/>
          <w:color w:val="auto"/>
          <w:sz w:val="22"/>
          <w:szCs w:val="22"/>
        </w:rPr>
        <w:t xml:space="preserve">soccer </w:t>
      </w:r>
      <w:r>
        <w:rPr>
          <w:rFonts w:asciiTheme="minorHAnsi" w:hAnsiTheme="minorHAnsi" w:cstheme="minorHAnsi"/>
          <w:color w:val="auto"/>
          <w:sz w:val="22"/>
          <w:szCs w:val="22"/>
        </w:rPr>
        <w:t xml:space="preserve">fan base is terrific. We </w:t>
      </w:r>
      <w:r w:rsidRPr="00A65006">
        <w:rPr>
          <w:rFonts w:asciiTheme="minorHAnsi" w:hAnsiTheme="minorHAnsi" w:cstheme="minorHAnsi"/>
          <w:color w:val="auto"/>
          <w:sz w:val="22"/>
          <w:szCs w:val="22"/>
        </w:rPr>
        <w:t>look forward to hosting the winners on September 30</w:t>
      </w:r>
      <w:r w:rsidRPr="00A65006">
        <w:rPr>
          <w:rFonts w:asciiTheme="minorHAnsi" w:hAnsiTheme="minorHAnsi" w:cstheme="minorHAnsi"/>
          <w:color w:val="auto"/>
          <w:sz w:val="22"/>
          <w:szCs w:val="22"/>
          <w:vertAlign w:val="superscript"/>
        </w:rPr>
        <w:t>th</w:t>
      </w:r>
      <w:r w:rsidRPr="00A65006">
        <w:rPr>
          <w:rFonts w:asciiTheme="minorHAnsi" w:hAnsiTheme="minorHAnsi" w:cstheme="minorHAnsi"/>
          <w:color w:val="auto"/>
          <w:sz w:val="22"/>
          <w:szCs w:val="22"/>
        </w:rPr>
        <w:t>.”</w:t>
      </w:r>
    </w:p>
    <w:p w:rsidR="001B6B02" w:rsidRDefault="001B6B02" w:rsidP="00A65006">
      <w:pPr>
        <w:widowControl w:val="0"/>
        <w:autoSpaceDE w:val="0"/>
        <w:autoSpaceDN w:val="0"/>
        <w:adjustRightInd w:val="0"/>
        <w:rPr>
          <w:rFonts w:asciiTheme="minorHAnsi" w:hAnsiTheme="minorHAnsi" w:cstheme="minorHAnsi"/>
          <w:color w:val="auto"/>
          <w:sz w:val="22"/>
          <w:szCs w:val="22"/>
        </w:rPr>
      </w:pPr>
    </w:p>
    <w:p w:rsidR="001B6B02" w:rsidRPr="00A65006" w:rsidRDefault="001B6B02" w:rsidP="00A65006">
      <w:pPr>
        <w:widowControl w:val="0"/>
        <w:autoSpaceDE w:val="0"/>
        <w:autoSpaceDN w:val="0"/>
        <w:adjustRightInd w:val="0"/>
        <w:rPr>
          <w:rFonts w:asciiTheme="minorHAnsi" w:hAnsiTheme="minorHAnsi" w:cs="Tahoma"/>
          <w:sz w:val="22"/>
          <w:szCs w:val="22"/>
        </w:rPr>
      </w:pPr>
      <w:r>
        <w:rPr>
          <w:rFonts w:asciiTheme="minorHAnsi" w:hAnsiTheme="minorHAnsi" w:cstheme="minorHAnsi"/>
          <w:color w:val="auto"/>
          <w:sz w:val="22"/>
          <w:szCs w:val="22"/>
        </w:rPr>
        <w:t>The contest ends on September 24, 2017 at 11:59pm and winners will be drawn the next morning.</w:t>
      </w:r>
      <w:r w:rsidR="002175F4">
        <w:rPr>
          <w:rFonts w:asciiTheme="minorHAnsi" w:hAnsiTheme="minorHAnsi" w:cstheme="minorHAnsi"/>
          <w:color w:val="auto"/>
          <w:sz w:val="22"/>
          <w:szCs w:val="22"/>
        </w:rPr>
        <w:t xml:space="preserve"> No purchase necessary. </w:t>
      </w:r>
    </w:p>
    <w:p w:rsidR="00E76D1C" w:rsidRPr="00A65006" w:rsidRDefault="00E76D1C" w:rsidP="00E76D1C">
      <w:pPr>
        <w:widowControl w:val="0"/>
        <w:rPr>
          <w:rFonts w:asciiTheme="minorHAnsi" w:hAnsiTheme="minorHAnsi" w:cstheme="minorHAnsi"/>
          <w:sz w:val="22"/>
          <w:szCs w:val="22"/>
        </w:rPr>
      </w:pPr>
    </w:p>
    <w:p w:rsidR="00E76D1C" w:rsidRPr="00A65006" w:rsidRDefault="00E76D1C" w:rsidP="006907C4">
      <w:pPr>
        <w:rPr>
          <w:rFonts w:asciiTheme="minorHAnsi" w:hAnsiTheme="minorHAnsi" w:cstheme="minorHAnsi"/>
          <w:iCs/>
          <w:sz w:val="22"/>
          <w:szCs w:val="22"/>
        </w:rPr>
      </w:pPr>
      <w:r w:rsidRPr="00A65006">
        <w:rPr>
          <w:rFonts w:asciiTheme="minorHAnsi" w:hAnsiTheme="minorHAnsi" w:cstheme="minorHAnsi"/>
          <w:color w:val="auto"/>
          <w:sz w:val="22"/>
          <w:szCs w:val="22"/>
        </w:rPr>
        <w:t xml:space="preserve">For more information </w:t>
      </w:r>
      <w:r w:rsidR="00A65006" w:rsidRPr="00A65006">
        <w:rPr>
          <w:rFonts w:asciiTheme="minorHAnsi" w:hAnsiTheme="minorHAnsi" w:cstheme="minorHAnsi"/>
          <w:color w:val="auto"/>
          <w:sz w:val="22"/>
          <w:szCs w:val="22"/>
        </w:rPr>
        <w:t>and to enter to win</w:t>
      </w:r>
      <w:r w:rsidRPr="00A65006">
        <w:rPr>
          <w:rFonts w:asciiTheme="minorHAnsi" w:hAnsiTheme="minorHAnsi" w:cstheme="minorHAnsi"/>
          <w:color w:val="auto"/>
          <w:sz w:val="22"/>
          <w:szCs w:val="22"/>
        </w:rPr>
        <w:t>, visit</w:t>
      </w:r>
      <w:r w:rsidRPr="00A65006">
        <w:rPr>
          <w:rFonts w:asciiTheme="minorHAnsi" w:hAnsiTheme="minorHAnsi" w:cstheme="minorHAnsi"/>
          <w:iCs/>
          <w:color w:val="auto"/>
          <w:sz w:val="22"/>
          <w:szCs w:val="22"/>
        </w:rPr>
        <w:t xml:space="preserve"> </w:t>
      </w:r>
      <w:hyperlink r:id="rId6" w:history="1">
        <w:r w:rsidR="00A65006" w:rsidRPr="00A65006">
          <w:rPr>
            <w:rStyle w:val="Hyperlink"/>
            <w:rFonts w:asciiTheme="minorHAnsi" w:hAnsiTheme="minorHAnsi" w:cstheme="minorHAnsi"/>
            <w:sz w:val="22"/>
            <w:szCs w:val="22"/>
          </w:rPr>
          <w:t>https://www.sullivantire.com/new-england-revolution-meet-and-greet-giveaway</w:t>
        </w:r>
      </w:hyperlink>
      <w:r w:rsidR="00A65006" w:rsidRPr="00A65006">
        <w:rPr>
          <w:rFonts w:asciiTheme="minorHAnsi" w:hAnsiTheme="minorHAnsi" w:cstheme="minorHAnsi"/>
          <w:sz w:val="22"/>
          <w:szCs w:val="22"/>
        </w:rPr>
        <w:t>.</w:t>
      </w:r>
      <w:r w:rsidR="00A65006" w:rsidRPr="00A65006">
        <w:rPr>
          <w:rFonts w:asciiTheme="minorHAnsi" w:hAnsiTheme="minorHAnsi" w:cstheme="minorHAnsi"/>
          <w:iCs/>
          <w:sz w:val="22"/>
          <w:szCs w:val="22"/>
        </w:rPr>
        <w:t xml:space="preserve"> </w:t>
      </w:r>
    </w:p>
    <w:p w:rsidR="00445194" w:rsidRPr="00902ACF" w:rsidRDefault="00445194" w:rsidP="00E76D1C">
      <w:pPr>
        <w:jc w:val="both"/>
        <w:rPr>
          <w:rFonts w:asciiTheme="minorHAnsi" w:hAnsiTheme="minorHAnsi"/>
          <w:iCs/>
          <w:color w:val="auto"/>
          <w:sz w:val="24"/>
          <w:szCs w:val="24"/>
        </w:rPr>
      </w:pPr>
    </w:p>
    <w:p w:rsidR="00E76D1C" w:rsidRPr="00BE3E9A" w:rsidRDefault="00E76D1C" w:rsidP="00E76D1C">
      <w:pPr>
        <w:jc w:val="both"/>
        <w:rPr>
          <w:rFonts w:asciiTheme="minorHAnsi" w:hAnsiTheme="minorHAnsi"/>
          <w:b/>
          <w:bCs/>
          <w:u w:val="single"/>
        </w:rPr>
      </w:pPr>
      <w:r w:rsidRPr="00BE3E9A">
        <w:rPr>
          <w:rFonts w:asciiTheme="minorHAnsi" w:hAnsiTheme="minorHAnsi"/>
          <w:b/>
          <w:bCs/>
          <w:u w:val="single"/>
        </w:rPr>
        <w:t>About Sullivan Tire</w:t>
      </w:r>
    </w:p>
    <w:p w:rsidR="00E76D1C" w:rsidRPr="00BE3E9A" w:rsidRDefault="00E76D1C" w:rsidP="00E76D1C">
      <w:pPr>
        <w:jc w:val="both"/>
        <w:rPr>
          <w:rFonts w:asciiTheme="minorHAnsi" w:hAnsiTheme="minorHAnsi"/>
        </w:rPr>
      </w:pPr>
      <w:r w:rsidRPr="00BE3E9A">
        <w:rPr>
          <w:rFonts w:asciiTheme="minorHAnsi" w:hAnsiTheme="minorHAnsi"/>
        </w:rPr>
        <w:t xml:space="preserve">Sullivan Tire is a locally owned, family business started by Robert J. Sullivan in 1955. The foundation on which Robert J. Sullivan started Sullivan Tire was “treat everyone, customers and fellow employees, as you would a member of your family.” More than sixty years later, the tradition continues.  Today, Sullivan Tire is New England’s home for automotive care and commercial truck service with over 100 locations throughout Massachusetts, New Hampshire, Connecticut, Rhode Island and Maine. For more information about Sullivan Tire or to find a location, visit </w:t>
      </w:r>
      <w:hyperlink r:id="rId7" w:history="1">
        <w:r w:rsidRPr="00BE3E9A">
          <w:rPr>
            <w:rStyle w:val="Hyperlink"/>
            <w:rFonts w:asciiTheme="minorHAnsi" w:hAnsiTheme="minorHAnsi"/>
            <w:color w:val="auto"/>
          </w:rPr>
          <w:t>www.sullivantire.com</w:t>
        </w:r>
      </w:hyperlink>
      <w:r w:rsidRPr="00BE3E9A">
        <w:rPr>
          <w:rFonts w:asciiTheme="minorHAnsi" w:hAnsiTheme="minorHAnsi"/>
        </w:rPr>
        <w:t>.</w:t>
      </w:r>
    </w:p>
    <w:p w:rsidR="00E76D1C" w:rsidRPr="005E3AB8" w:rsidRDefault="00E76D1C" w:rsidP="00E76D1C">
      <w:pPr>
        <w:jc w:val="both"/>
        <w:rPr>
          <w:rFonts w:asciiTheme="minorHAnsi" w:hAnsiTheme="minorHAnsi"/>
          <w:szCs w:val="24"/>
        </w:rPr>
      </w:pPr>
    </w:p>
    <w:p w:rsidR="00E76D1C" w:rsidRPr="005E3AB8" w:rsidRDefault="00E76D1C" w:rsidP="00E76D1C">
      <w:pPr>
        <w:pStyle w:val="PlainText"/>
        <w:jc w:val="center"/>
        <w:rPr>
          <w:rFonts w:asciiTheme="minorHAnsi" w:hAnsiTheme="minorHAnsi"/>
          <w:sz w:val="24"/>
          <w:szCs w:val="24"/>
          <w:lang w:val="en-US"/>
        </w:rPr>
      </w:pPr>
      <w:r w:rsidRPr="003562D9">
        <w:rPr>
          <w:rFonts w:asciiTheme="minorHAnsi" w:hAnsiTheme="minorHAnsi"/>
          <w:sz w:val="24"/>
          <w:szCs w:val="24"/>
        </w:rPr>
        <w:t>###</w:t>
      </w:r>
    </w:p>
    <w:p w:rsidR="00321EBE" w:rsidRDefault="00321EBE"/>
    <w:sectPr w:rsidR="00321EBE" w:rsidSect="005E3AB8">
      <w:pgSz w:w="12240" w:h="15840"/>
      <w:pgMar w:top="1440"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D1C"/>
    <w:rsid w:val="000B13AA"/>
    <w:rsid w:val="000D654A"/>
    <w:rsid w:val="00111071"/>
    <w:rsid w:val="00195111"/>
    <w:rsid w:val="001B6B02"/>
    <w:rsid w:val="001C07AB"/>
    <w:rsid w:val="002175F4"/>
    <w:rsid w:val="0022287D"/>
    <w:rsid w:val="002B1A16"/>
    <w:rsid w:val="00305B13"/>
    <w:rsid w:val="00321EBE"/>
    <w:rsid w:val="00413A92"/>
    <w:rsid w:val="00445194"/>
    <w:rsid w:val="004B541F"/>
    <w:rsid w:val="004F7678"/>
    <w:rsid w:val="00563759"/>
    <w:rsid w:val="005F44A7"/>
    <w:rsid w:val="006907C4"/>
    <w:rsid w:val="007642AF"/>
    <w:rsid w:val="008C0918"/>
    <w:rsid w:val="00985CDC"/>
    <w:rsid w:val="00995C82"/>
    <w:rsid w:val="00A07D20"/>
    <w:rsid w:val="00A65006"/>
    <w:rsid w:val="00A81EEA"/>
    <w:rsid w:val="00AE14D6"/>
    <w:rsid w:val="00B51EB5"/>
    <w:rsid w:val="00C72B4B"/>
    <w:rsid w:val="00CE23EC"/>
    <w:rsid w:val="00CF553F"/>
    <w:rsid w:val="00D8503B"/>
    <w:rsid w:val="00E44A7C"/>
    <w:rsid w:val="00E7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387EB-2D93-48DC-823D-0E263C88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D1C"/>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D1C"/>
    <w:rPr>
      <w:color w:val="0000FF"/>
      <w:u w:val="single"/>
    </w:rPr>
  </w:style>
  <w:style w:type="paragraph" w:styleId="PlainText">
    <w:name w:val="Plain Text"/>
    <w:basedOn w:val="Normal"/>
    <w:link w:val="PlainTextChar"/>
    <w:uiPriority w:val="99"/>
    <w:unhideWhenUsed/>
    <w:rsid w:val="00E76D1C"/>
    <w:rPr>
      <w:rFonts w:ascii="Courier New" w:eastAsia="Calibri" w:hAnsi="Courier New"/>
      <w:color w:val="auto"/>
      <w:kern w:val="0"/>
      <w:lang w:val="x-none" w:eastAsia="x-none"/>
    </w:rPr>
  </w:style>
  <w:style w:type="character" w:customStyle="1" w:styleId="PlainTextChar">
    <w:name w:val="Plain Text Char"/>
    <w:basedOn w:val="DefaultParagraphFont"/>
    <w:link w:val="PlainText"/>
    <w:uiPriority w:val="99"/>
    <w:rsid w:val="00E76D1C"/>
    <w:rPr>
      <w:rFonts w:ascii="Courier New" w:eastAsia="Calibri"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02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llivanti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llivantire.com/new-england-revolution-meet-and-greet-giveaway" TargetMode="External"/><Relationship Id="rId5" Type="http://schemas.openxmlformats.org/officeDocument/2006/relationships/hyperlink" Target="mailto:msheffer@regancomm.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Sheffer</dc:creator>
  <cp:keywords/>
  <dc:description/>
  <cp:lastModifiedBy>Stephanie Calhoun</cp:lastModifiedBy>
  <cp:revision>2</cp:revision>
  <dcterms:created xsi:type="dcterms:W3CDTF">2017-09-11T16:04:00Z</dcterms:created>
  <dcterms:modified xsi:type="dcterms:W3CDTF">2017-09-11T16:04:00Z</dcterms:modified>
</cp:coreProperties>
</file>